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66" w:rsidRDefault="007A6366" w:rsidP="007A63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FACULDADE DE ANICUNS</w:t>
      </w:r>
    </w:p>
    <w:p w:rsidR="007A6366" w:rsidRPr="007A6366" w:rsidRDefault="007A6366" w:rsidP="007A63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NÚCLEO DE EXTENSÃO</w:t>
      </w:r>
    </w:p>
    <w:tbl>
      <w:tblPr>
        <w:tblW w:w="9509" w:type="dxa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09"/>
      </w:tblGrid>
      <w:tr w:rsidR="00251ECD" w:rsidRPr="00251ECD" w:rsidTr="00B435BF">
        <w:trPr>
          <w:trHeight w:val="627"/>
        </w:trPr>
        <w:tc>
          <w:tcPr>
            <w:tcW w:w="9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:rsidR="00251ECD" w:rsidRPr="00251ECD" w:rsidRDefault="00251ECD" w:rsidP="00B435BF">
            <w:pPr>
              <w:snapToGrid w:val="0"/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ECD">
              <w:rPr>
                <w:rFonts w:ascii="Arial" w:hAnsi="Arial" w:cs="Arial"/>
                <w:b/>
                <w:sz w:val="24"/>
                <w:szCs w:val="24"/>
              </w:rPr>
              <w:t>RELATÓRIO PARA ACOMPANHAMENTO E AVALIAÇÃO DOS PROJETOS DE EXTENSÃO</w:t>
            </w:r>
          </w:p>
        </w:tc>
      </w:tr>
    </w:tbl>
    <w:p w:rsidR="00251ECD" w:rsidRPr="00251ECD" w:rsidRDefault="00251ECD" w:rsidP="00251ECD">
      <w:pPr>
        <w:spacing w:line="300" w:lineRule="exact"/>
        <w:jc w:val="center"/>
        <w:rPr>
          <w:rFonts w:ascii="Arial" w:hAnsi="Arial" w:cs="Arial"/>
          <w:sz w:val="24"/>
          <w:szCs w:val="24"/>
        </w:rPr>
      </w:pPr>
    </w:p>
    <w:tbl>
      <w:tblPr>
        <w:tblW w:w="4967" w:type="dxa"/>
        <w:tblInd w:w="4639" w:type="dxa"/>
        <w:tblLayout w:type="fixed"/>
        <w:tblLook w:val="0000"/>
      </w:tblPr>
      <w:tblGrid>
        <w:gridCol w:w="4967"/>
      </w:tblGrid>
      <w:tr w:rsidR="00251ECD" w:rsidRPr="00251ECD" w:rsidTr="00B435BF">
        <w:trPr>
          <w:trHeight w:val="228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rpodetexto"/>
              <w:tabs>
                <w:tab w:val="center" w:pos="2652"/>
              </w:tabs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  <w:r w:rsidRPr="00251ECD">
              <w:rPr>
                <w:rFonts w:ascii="Arial" w:hAnsi="Arial" w:cs="Arial"/>
                <w:b/>
              </w:rPr>
              <w:t>ANO/SEMESTRE</w:t>
            </w:r>
            <w:r w:rsidRPr="00251ECD">
              <w:rPr>
                <w:rFonts w:ascii="Arial" w:hAnsi="Arial" w:cs="Arial"/>
              </w:rPr>
              <w:t xml:space="preserve">: </w:t>
            </w:r>
            <w:r w:rsidRPr="00251ECD">
              <w:rPr>
                <w:rFonts w:ascii="Arial" w:hAnsi="Arial" w:cs="Arial"/>
              </w:rPr>
              <w:tab/>
              <w:t>2017/1</w:t>
            </w:r>
          </w:p>
        </w:tc>
      </w:tr>
    </w:tbl>
    <w:p w:rsidR="00251ECD" w:rsidRPr="00251ECD" w:rsidRDefault="00251ECD" w:rsidP="00251ECD">
      <w:pPr>
        <w:pStyle w:val="Contedodatabela"/>
        <w:snapToGrid w:val="0"/>
        <w:spacing w:line="300" w:lineRule="exact"/>
        <w:jc w:val="both"/>
        <w:rPr>
          <w:rFonts w:ascii="Arial" w:hAnsi="Arial" w:cs="Arial"/>
          <w:b/>
        </w:rPr>
      </w:pPr>
      <w:r w:rsidRPr="00251ECD">
        <w:rPr>
          <w:rFonts w:ascii="Arial" w:hAnsi="Arial" w:cs="Arial"/>
          <w:b/>
        </w:rPr>
        <w:t>I – IDENTIFICAÇÃO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98"/>
      </w:tblGrid>
      <w:tr w:rsidR="00251ECD" w:rsidRPr="00251ECD" w:rsidTr="00B435BF"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  <w:r w:rsidRPr="00251ECD">
              <w:rPr>
                <w:rFonts w:ascii="Arial" w:hAnsi="Arial" w:cs="Arial"/>
              </w:rPr>
              <w:t xml:space="preserve">1.1. Título do projeto: </w:t>
            </w:r>
          </w:p>
        </w:tc>
      </w:tr>
    </w:tbl>
    <w:p w:rsidR="00251ECD" w:rsidRPr="00251ECD" w:rsidRDefault="00251ECD" w:rsidP="00251ECD">
      <w:pPr>
        <w:pStyle w:val="Contedodatabela"/>
        <w:spacing w:line="300" w:lineRule="exact"/>
        <w:jc w:val="both"/>
        <w:rPr>
          <w:rFonts w:ascii="Arial" w:hAnsi="Arial" w:cs="Arial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34"/>
        <w:gridCol w:w="4464"/>
      </w:tblGrid>
      <w:tr w:rsidR="00251ECD" w:rsidRPr="00251ECD" w:rsidTr="00B435BF">
        <w:tc>
          <w:tcPr>
            <w:tcW w:w="94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ECD" w:rsidRPr="00251ECD" w:rsidRDefault="00251ECD" w:rsidP="00251ECD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  <w:r w:rsidRPr="00251ECD">
              <w:rPr>
                <w:rFonts w:ascii="Arial" w:hAnsi="Arial" w:cs="Arial"/>
              </w:rPr>
              <w:t xml:space="preserve">1.2. </w:t>
            </w:r>
            <w:proofErr w:type="gramStart"/>
            <w:r w:rsidRPr="00251ECD">
              <w:rPr>
                <w:rFonts w:ascii="Arial" w:hAnsi="Arial" w:cs="Arial"/>
              </w:rPr>
              <w:t>Professor(</w:t>
            </w:r>
            <w:proofErr w:type="gramEnd"/>
            <w:r w:rsidRPr="00251ECD">
              <w:rPr>
                <w:rFonts w:ascii="Arial" w:hAnsi="Arial" w:cs="Arial"/>
              </w:rPr>
              <w:t>a) Extensionista:</w:t>
            </w:r>
          </w:p>
        </w:tc>
      </w:tr>
      <w:tr w:rsidR="00251ECD" w:rsidRPr="00251ECD" w:rsidTr="00B435BF">
        <w:tc>
          <w:tcPr>
            <w:tcW w:w="5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  <w:r w:rsidRPr="00251ECD">
              <w:rPr>
                <w:rFonts w:ascii="Arial" w:hAnsi="Arial" w:cs="Arial"/>
              </w:rPr>
              <w:t>Curso de lotação:</w:t>
            </w:r>
          </w:p>
        </w:tc>
        <w:tc>
          <w:tcPr>
            <w:tcW w:w="4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  <w:r w:rsidRPr="00251ECD">
              <w:rPr>
                <w:rFonts w:ascii="Arial" w:hAnsi="Arial" w:cs="Arial"/>
              </w:rPr>
              <w:t>Campus:</w:t>
            </w:r>
          </w:p>
        </w:tc>
      </w:tr>
      <w:tr w:rsidR="00251ECD" w:rsidRPr="00251ECD" w:rsidTr="00B435BF">
        <w:tc>
          <w:tcPr>
            <w:tcW w:w="5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  <w:r w:rsidRPr="00251ECD">
              <w:rPr>
                <w:rFonts w:ascii="Arial" w:hAnsi="Arial" w:cs="Arial"/>
              </w:rPr>
              <w:t>Telefone:</w:t>
            </w:r>
          </w:p>
        </w:tc>
        <w:tc>
          <w:tcPr>
            <w:tcW w:w="4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  <w:proofErr w:type="spellStart"/>
            <w:r w:rsidRPr="00251ECD">
              <w:rPr>
                <w:rFonts w:ascii="Arial" w:hAnsi="Arial" w:cs="Arial"/>
              </w:rPr>
              <w:t>E-mail</w:t>
            </w:r>
            <w:proofErr w:type="spellEnd"/>
            <w:r w:rsidRPr="00251ECD">
              <w:rPr>
                <w:rFonts w:ascii="Arial" w:hAnsi="Arial" w:cs="Arial"/>
              </w:rPr>
              <w:t>:</w:t>
            </w:r>
          </w:p>
        </w:tc>
      </w:tr>
    </w:tbl>
    <w:p w:rsidR="00251ECD" w:rsidRPr="00251ECD" w:rsidRDefault="00251ECD" w:rsidP="00251ECD">
      <w:pPr>
        <w:pStyle w:val="Contedodatabela"/>
        <w:spacing w:line="300" w:lineRule="exact"/>
        <w:jc w:val="both"/>
        <w:rPr>
          <w:rFonts w:ascii="Arial" w:hAnsi="Arial" w:cs="Arial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98"/>
      </w:tblGrid>
      <w:tr w:rsidR="00251ECD" w:rsidRPr="00251ECD" w:rsidTr="00B435BF"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  <w:r w:rsidRPr="00251ECD">
              <w:rPr>
                <w:rFonts w:ascii="Arial" w:hAnsi="Arial" w:cs="Arial"/>
              </w:rPr>
              <w:t>1.3. Área temática:</w:t>
            </w:r>
          </w:p>
        </w:tc>
      </w:tr>
      <w:tr w:rsidR="00251ECD" w:rsidRPr="00251ECD" w:rsidTr="00B435BF">
        <w:tc>
          <w:tcPr>
            <w:tcW w:w="9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ind w:right="520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 </w:t>
            </w:r>
            <w:proofErr w:type="gramEnd"/>
            <w:r w:rsidRPr="00251ECD">
              <w:rPr>
                <w:rFonts w:ascii="Arial" w:hAnsi="Arial" w:cs="Arial"/>
              </w:rPr>
              <w:t>) Acadêmica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 </w:t>
            </w:r>
            <w:proofErr w:type="gramEnd"/>
            <w:r w:rsidRPr="00251ECD">
              <w:rPr>
                <w:rFonts w:ascii="Arial" w:hAnsi="Arial" w:cs="Arial"/>
              </w:rPr>
              <w:t>) Cultural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 </w:t>
            </w:r>
            <w:proofErr w:type="gramEnd"/>
            <w:r w:rsidRPr="00251ECD">
              <w:rPr>
                <w:rFonts w:ascii="Arial" w:hAnsi="Arial" w:cs="Arial"/>
              </w:rPr>
              <w:t>) Científica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 </w:t>
            </w:r>
            <w:proofErr w:type="gramEnd"/>
            <w:r w:rsidRPr="00251ECD">
              <w:rPr>
                <w:rFonts w:ascii="Arial" w:hAnsi="Arial" w:cs="Arial"/>
              </w:rPr>
              <w:t>) Responsabilidade social</w:t>
            </w:r>
          </w:p>
        </w:tc>
      </w:tr>
    </w:tbl>
    <w:p w:rsidR="00251ECD" w:rsidRPr="00251ECD" w:rsidRDefault="00251ECD" w:rsidP="00251ECD">
      <w:pPr>
        <w:pStyle w:val="Contedodatabela"/>
        <w:spacing w:line="300" w:lineRule="exact"/>
        <w:jc w:val="both"/>
        <w:rPr>
          <w:rFonts w:ascii="Arial" w:hAnsi="Arial" w:cs="Arial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98"/>
      </w:tblGrid>
      <w:tr w:rsidR="00251ECD" w:rsidRPr="00251ECD" w:rsidTr="00B435BF"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  <w:r w:rsidRPr="00251ECD">
              <w:rPr>
                <w:rFonts w:ascii="Arial" w:hAnsi="Arial" w:cs="Arial"/>
              </w:rPr>
              <w:t>1.4. Programas de Extensão:</w:t>
            </w:r>
          </w:p>
        </w:tc>
      </w:tr>
      <w:tr w:rsidR="00251ECD" w:rsidRPr="00251ECD" w:rsidTr="00B435BF">
        <w:tc>
          <w:tcPr>
            <w:tcW w:w="9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 </w:t>
            </w:r>
            <w:proofErr w:type="gramEnd"/>
            <w:r w:rsidRPr="00251ECD">
              <w:rPr>
                <w:rFonts w:ascii="Arial" w:hAnsi="Arial" w:cs="Arial"/>
              </w:rPr>
              <w:t xml:space="preserve">) Inclusão digital 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 </w:t>
            </w:r>
            <w:proofErr w:type="gramEnd"/>
            <w:r w:rsidRPr="00251ECD">
              <w:rPr>
                <w:rFonts w:ascii="Arial" w:hAnsi="Arial" w:cs="Arial"/>
              </w:rPr>
              <w:t>) Desenvolvimento econômico e social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 </w:t>
            </w:r>
            <w:proofErr w:type="gramEnd"/>
            <w:r w:rsidRPr="00251ECD">
              <w:rPr>
                <w:rFonts w:ascii="Arial" w:hAnsi="Arial" w:cs="Arial"/>
              </w:rPr>
              <w:t>) Defesa do meio ambiente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 </w:t>
            </w:r>
            <w:proofErr w:type="gramEnd"/>
            <w:r w:rsidRPr="00251ECD">
              <w:rPr>
                <w:rFonts w:ascii="Arial" w:hAnsi="Arial" w:cs="Arial"/>
              </w:rPr>
              <w:t>) Memória cultural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 </w:t>
            </w:r>
            <w:proofErr w:type="gramEnd"/>
            <w:r w:rsidRPr="00251ECD">
              <w:rPr>
                <w:rFonts w:ascii="Arial" w:hAnsi="Arial" w:cs="Arial"/>
              </w:rPr>
              <w:t>) Produção artística</w:t>
            </w:r>
          </w:p>
        </w:tc>
      </w:tr>
    </w:tbl>
    <w:p w:rsidR="00251ECD" w:rsidRPr="00251ECD" w:rsidRDefault="00251ECD" w:rsidP="00251ECD">
      <w:pPr>
        <w:pStyle w:val="Contedodatabela"/>
        <w:spacing w:line="300" w:lineRule="exact"/>
        <w:jc w:val="both"/>
        <w:rPr>
          <w:rFonts w:ascii="Arial" w:hAnsi="Arial" w:cs="Arial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98"/>
      </w:tblGrid>
      <w:tr w:rsidR="00251ECD" w:rsidRPr="00251ECD" w:rsidTr="00B435BF"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  <w:r w:rsidRPr="00251ECD">
              <w:rPr>
                <w:rFonts w:ascii="Arial" w:hAnsi="Arial" w:cs="Arial"/>
              </w:rPr>
              <w:t>1.5. Modalidade do projeto:</w:t>
            </w:r>
          </w:p>
        </w:tc>
      </w:tr>
      <w:tr w:rsidR="00251ECD" w:rsidRPr="00251ECD" w:rsidTr="00B435BF">
        <w:tc>
          <w:tcPr>
            <w:tcW w:w="9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 </w:t>
            </w:r>
            <w:proofErr w:type="gramEnd"/>
            <w:r w:rsidRPr="00251ECD">
              <w:rPr>
                <w:rFonts w:ascii="Arial" w:hAnsi="Arial" w:cs="Arial"/>
              </w:rPr>
              <w:t>) Cursos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 </w:t>
            </w:r>
            <w:proofErr w:type="gramEnd"/>
            <w:r w:rsidRPr="00251ECD">
              <w:rPr>
                <w:rFonts w:ascii="Arial" w:hAnsi="Arial" w:cs="Arial"/>
              </w:rPr>
              <w:t>) Eventos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 </w:t>
            </w:r>
            <w:proofErr w:type="gramEnd"/>
            <w:r w:rsidRPr="00251ECD">
              <w:rPr>
                <w:rFonts w:ascii="Arial" w:hAnsi="Arial" w:cs="Arial"/>
              </w:rPr>
              <w:t>) Prestação de serviços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 </w:t>
            </w:r>
            <w:proofErr w:type="gramEnd"/>
            <w:r w:rsidRPr="00251ECD">
              <w:rPr>
                <w:rFonts w:ascii="Arial" w:hAnsi="Arial" w:cs="Arial"/>
              </w:rPr>
              <w:t>) Ações comunitárias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 </w:t>
            </w:r>
            <w:proofErr w:type="gramEnd"/>
            <w:r w:rsidRPr="00251ECD">
              <w:rPr>
                <w:rFonts w:ascii="Arial" w:hAnsi="Arial" w:cs="Arial"/>
              </w:rPr>
              <w:t>) Ações voluntárias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 </w:t>
            </w:r>
            <w:proofErr w:type="gramEnd"/>
            <w:r w:rsidRPr="00251ECD">
              <w:rPr>
                <w:rFonts w:ascii="Arial" w:hAnsi="Arial" w:cs="Arial"/>
              </w:rPr>
              <w:t>) Publicações e outros produtos acadêmicos.</w:t>
            </w:r>
          </w:p>
        </w:tc>
      </w:tr>
    </w:tbl>
    <w:p w:rsidR="00251ECD" w:rsidRPr="00251ECD" w:rsidRDefault="00251ECD" w:rsidP="00251ECD">
      <w:pPr>
        <w:pStyle w:val="Contedodatabela"/>
        <w:spacing w:line="300" w:lineRule="exact"/>
        <w:jc w:val="both"/>
        <w:rPr>
          <w:rFonts w:ascii="Arial" w:hAnsi="Arial" w:cs="Arial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98"/>
      </w:tblGrid>
      <w:tr w:rsidR="00251ECD" w:rsidRPr="00251ECD" w:rsidTr="00B435BF"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  <w:r w:rsidRPr="00251ECD">
              <w:rPr>
                <w:rFonts w:ascii="Arial" w:hAnsi="Arial" w:cs="Arial"/>
              </w:rPr>
              <w:t xml:space="preserve">1.6. Modalidade de relatório:          </w:t>
            </w:r>
            <w:proofErr w:type="gramStart"/>
            <w:r w:rsidRPr="00251ECD">
              <w:rPr>
                <w:rFonts w:ascii="Arial" w:hAnsi="Arial" w:cs="Arial"/>
              </w:rPr>
              <w:t xml:space="preserve">(   </w:t>
            </w:r>
            <w:proofErr w:type="gramEnd"/>
            <w:r w:rsidRPr="00251ECD">
              <w:rPr>
                <w:rFonts w:ascii="Arial" w:hAnsi="Arial" w:cs="Arial"/>
              </w:rPr>
              <w:t>) Parcial             (   ) Final</w:t>
            </w:r>
          </w:p>
        </w:tc>
      </w:tr>
    </w:tbl>
    <w:p w:rsidR="00251ECD" w:rsidRPr="00251ECD" w:rsidRDefault="00251ECD" w:rsidP="00251ECD">
      <w:pPr>
        <w:pStyle w:val="Contedodatabela"/>
        <w:spacing w:line="300" w:lineRule="exact"/>
        <w:jc w:val="both"/>
        <w:rPr>
          <w:rFonts w:ascii="Arial" w:hAnsi="Arial" w:cs="Arial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98"/>
      </w:tblGrid>
      <w:tr w:rsidR="00251ECD" w:rsidRPr="00251ECD" w:rsidTr="00251ECD">
        <w:trPr>
          <w:trHeight w:val="1016"/>
        </w:trPr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snapToGrid w:val="0"/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251ECD">
              <w:rPr>
                <w:rFonts w:ascii="Arial" w:hAnsi="Arial" w:cs="Arial"/>
                <w:sz w:val="24"/>
                <w:szCs w:val="24"/>
              </w:rPr>
              <w:t>1.5. Período de abrangência do relatório: de ________________ a _________________</w:t>
            </w:r>
          </w:p>
        </w:tc>
      </w:tr>
    </w:tbl>
    <w:p w:rsidR="00251ECD" w:rsidRPr="00F72080" w:rsidRDefault="00251ECD" w:rsidP="00251ECD">
      <w:pPr>
        <w:pStyle w:val="Contedodatabela"/>
        <w:spacing w:line="300" w:lineRule="exact"/>
        <w:jc w:val="both"/>
        <w:rPr>
          <w:rFonts w:ascii="Arial" w:hAnsi="Arial" w:cs="Arial"/>
        </w:rPr>
      </w:pPr>
    </w:p>
    <w:p w:rsidR="00251ECD" w:rsidRPr="00251ECD" w:rsidRDefault="00251ECD" w:rsidP="00251ECD">
      <w:pPr>
        <w:pStyle w:val="Contedodatabela"/>
        <w:snapToGrid w:val="0"/>
        <w:spacing w:after="120" w:line="300" w:lineRule="exact"/>
        <w:jc w:val="both"/>
        <w:rPr>
          <w:rFonts w:ascii="Arial" w:hAnsi="Arial" w:cs="Arial"/>
          <w:b/>
        </w:rPr>
      </w:pPr>
      <w:r w:rsidRPr="00251ECD">
        <w:rPr>
          <w:rFonts w:ascii="Arial" w:hAnsi="Arial" w:cs="Arial"/>
          <w:b/>
        </w:rPr>
        <w:t>II – EQUIPE</w:t>
      </w:r>
    </w:p>
    <w:tbl>
      <w:tblPr>
        <w:tblW w:w="9519" w:type="dxa"/>
        <w:tblInd w:w="108" w:type="dxa"/>
        <w:tblLayout w:type="fixed"/>
        <w:tblLook w:val="0000"/>
      </w:tblPr>
      <w:tblGrid>
        <w:gridCol w:w="738"/>
        <w:gridCol w:w="3515"/>
        <w:gridCol w:w="1559"/>
        <w:gridCol w:w="2126"/>
        <w:gridCol w:w="1560"/>
        <w:gridCol w:w="21"/>
      </w:tblGrid>
      <w:tr w:rsidR="00251ECD" w:rsidRPr="00F72080" w:rsidTr="00B435BF">
        <w:trPr>
          <w:gridAfter w:val="1"/>
          <w:wAfter w:w="21" w:type="dxa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51ECD" w:rsidRPr="00251ECD" w:rsidRDefault="00251ECD" w:rsidP="00B435BF">
            <w:pPr>
              <w:pStyle w:val="Contedodatabela"/>
              <w:snapToGrid w:val="0"/>
              <w:spacing w:after="120" w:line="300" w:lineRule="exact"/>
              <w:jc w:val="both"/>
              <w:rPr>
                <w:rFonts w:ascii="Arial" w:hAnsi="Arial" w:cs="Arial"/>
              </w:rPr>
            </w:pPr>
            <w:r w:rsidRPr="00251ECD">
              <w:rPr>
                <w:rFonts w:ascii="Arial" w:hAnsi="Arial" w:cs="Arial"/>
              </w:rPr>
              <w:t xml:space="preserve"> 2.1. Professores/Servidores</w:t>
            </w:r>
          </w:p>
        </w:tc>
      </w:tr>
      <w:tr w:rsidR="00251ECD" w:rsidRPr="00F72080" w:rsidTr="00B435BF">
        <w:tblPrEx>
          <w:tblCellMar>
            <w:left w:w="0" w:type="dxa"/>
            <w:right w:w="0" w:type="dxa"/>
          </w:tblCellMar>
        </w:tblPrEx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center"/>
              <w:rPr>
                <w:rFonts w:ascii="Arial" w:hAnsi="Arial" w:cs="Arial"/>
              </w:rPr>
            </w:pPr>
            <w:r w:rsidRPr="00251ECD">
              <w:rPr>
                <w:rFonts w:ascii="Arial" w:hAnsi="Arial" w:cs="Arial"/>
              </w:rPr>
              <w:t>Ord.</w:t>
            </w:r>
          </w:p>
        </w:tc>
        <w:tc>
          <w:tcPr>
            <w:tcW w:w="3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center"/>
              <w:rPr>
                <w:rFonts w:ascii="Arial" w:hAnsi="Arial" w:cs="Arial"/>
              </w:rPr>
            </w:pPr>
            <w:r w:rsidRPr="00251ECD">
              <w:rPr>
                <w:rFonts w:ascii="Arial" w:hAnsi="Arial" w:cs="Arial"/>
              </w:rPr>
              <w:t>Nome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2" w:space="0" w:color="auto"/>
              <w:bottom w:val="single" w:sz="1" w:space="0" w:color="000000"/>
            </w:tcBorders>
            <w:shd w:val="clear" w:color="auto" w:fill="FFFFFF"/>
            <w:vAlign w:val="center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ind w:left="43"/>
              <w:jc w:val="center"/>
              <w:rPr>
                <w:rFonts w:ascii="Arial" w:hAnsi="Arial" w:cs="Arial"/>
              </w:rPr>
            </w:pPr>
            <w:r w:rsidRPr="00251ECD">
              <w:rPr>
                <w:rFonts w:ascii="Arial" w:hAnsi="Arial" w:cs="Arial"/>
              </w:rPr>
              <w:t>Titulação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center"/>
              <w:rPr>
                <w:rFonts w:ascii="Arial" w:hAnsi="Arial" w:cs="Arial"/>
              </w:rPr>
            </w:pPr>
            <w:r w:rsidRPr="00251ECD">
              <w:rPr>
                <w:rFonts w:ascii="Arial" w:hAnsi="Arial" w:cs="Arial"/>
              </w:rPr>
              <w:t>LATTES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center"/>
              <w:rPr>
                <w:rFonts w:ascii="Arial" w:hAnsi="Arial" w:cs="Arial"/>
              </w:rPr>
            </w:pPr>
            <w:r w:rsidRPr="00251ECD">
              <w:rPr>
                <w:rFonts w:ascii="Arial" w:hAnsi="Arial" w:cs="Arial"/>
              </w:rPr>
              <w:t>Função no projeto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:rsidR="00251ECD" w:rsidRPr="00F72080" w:rsidRDefault="00251ECD" w:rsidP="00B435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ECD" w:rsidRPr="00F72080" w:rsidTr="00B435BF">
        <w:tblPrEx>
          <w:tblCellMar>
            <w:left w:w="0" w:type="dxa"/>
            <w:right w:w="0" w:type="dxa"/>
          </w:tblCellMar>
        </w:tblPrEx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center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515" w:type="dxa"/>
            <w:tcBorders>
              <w:left w:val="single" w:sz="1" w:space="0" w:color="000000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:rsidR="00251ECD" w:rsidRPr="00F72080" w:rsidRDefault="00251ECD" w:rsidP="00B435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ECD" w:rsidRPr="00F72080" w:rsidTr="00B435BF">
        <w:tblPrEx>
          <w:tblCellMar>
            <w:left w:w="0" w:type="dxa"/>
            <w:right w:w="0" w:type="dxa"/>
          </w:tblCellMar>
        </w:tblPrEx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center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515" w:type="dxa"/>
            <w:tcBorders>
              <w:left w:val="single" w:sz="1" w:space="0" w:color="000000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:rsidR="00251ECD" w:rsidRPr="00F72080" w:rsidRDefault="00251ECD" w:rsidP="00B435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ECD" w:rsidRPr="00F72080" w:rsidTr="00B435BF">
        <w:tblPrEx>
          <w:tblCellMar>
            <w:left w:w="0" w:type="dxa"/>
            <w:right w:w="0" w:type="dxa"/>
          </w:tblCellMar>
        </w:tblPrEx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center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3515" w:type="dxa"/>
            <w:tcBorders>
              <w:left w:val="single" w:sz="1" w:space="0" w:color="000000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:rsidR="00251ECD" w:rsidRPr="00F72080" w:rsidRDefault="00251ECD" w:rsidP="00B435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ECD" w:rsidRPr="00F72080" w:rsidTr="00B435BF">
        <w:tblPrEx>
          <w:tblCellMar>
            <w:left w:w="0" w:type="dxa"/>
            <w:right w:w="0" w:type="dxa"/>
          </w:tblCellMar>
        </w:tblPrEx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F72080" w:rsidRDefault="00251ECD" w:rsidP="00B435BF">
            <w:pPr>
              <w:pStyle w:val="Contedodatabela"/>
              <w:snapToGrid w:val="0"/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2080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515" w:type="dxa"/>
            <w:tcBorders>
              <w:left w:val="single" w:sz="1" w:space="0" w:color="000000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251ECD" w:rsidRPr="00F72080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1" w:space="0" w:color="000000"/>
            </w:tcBorders>
            <w:shd w:val="clear" w:color="auto" w:fill="auto"/>
          </w:tcPr>
          <w:p w:rsidR="00251ECD" w:rsidRPr="00F72080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F72080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F72080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:rsidR="00251ECD" w:rsidRPr="00F72080" w:rsidRDefault="00251ECD" w:rsidP="00B435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ECD" w:rsidRPr="00F72080" w:rsidRDefault="00251ECD" w:rsidP="00251ECD">
      <w:pPr>
        <w:spacing w:line="300" w:lineRule="exact"/>
        <w:rPr>
          <w:rFonts w:ascii="Arial" w:hAnsi="Arial" w:cs="Arial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5"/>
        <w:gridCol w:w="4457"/>
        <w:gridCol w:w="2516"/>
        <w:gridCol w:w="1950"/>
      </w:tblGrid>
      <w:tr w:rsidR="00251ECD" w:rsidRPr="00F72080" w:rsidTr="00B435BF">
        <w:tc>
          <w:tcPr>
            <w:tcW w:w="949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251ECD" w:rsidRPr="00251ECD" w:rsidRDefault="00251ECD" w:rsidP="00B435BF">
            <w:pPr>
              <w:pStyle w:val="Corpodetexto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  <w:r w:rsidRPr="00251ECD">
              <w:rPr>
                <w:rFonts w:ascii="Arial" w:hAnsi="Arial" w:cs="Arial"/>
              </w:rPr>
              <w:t xml:space="preserve">2.2. Alunos                 </w:t>
            </w:r>
            <w:proofErr w:type="gramStart"/>
            <w:r w:rsidRPr="00251ECD">
              <w:rPr>
                <w:rFonts w:ascii="Arial" w:hAnsi="Arial" w:cs="Arial"/>
              </w:rPr>
              <w:t xml:space="preserve">(    </w:t>
            </w:r>
            <w:proofErr w:type="gramEnd"/>
            <w:r w:rsidRPr="00251ECD">
              <w:rPr>
                <w:rFonts w:ascii="Arial" w:hAnsi="Arial" w:cs="Arial"/>
              </w:rPr>
              <w:t xml:space="preserve">)  Voluntários                                   (    ) Bolsista </w:t>
            </w:r>
          </w:p>
        </w:tc>
      </w:tr>
      <w:tr w:rsidR="00251ECD" w:rsidRPr="00F72080" w:rsidTr="00B435BF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F72080" w:rsidRDefault="00251ECD" w:rsidP="00B435BF">
            <w:pPr>
              <w:pStyle w:val="Contedodatabela"/>
              <w:snapToGrid w:val="0"/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ECD">
              <w:rPr>
                <w:rFonts w:ascii="Arial" w:hAnsi="Arial" w:cs="Arial"/>
              </w:rPr>
              <w:t>Ord</w:t>
            </w:r>
            <w:r w:rsidRPr="00F7208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center"/>
              <w:rPr>
                <w:rFonts w:ascii="Arial" w:hAnsi="Arial" w:cs="Arial"/>
              </w:rPr>
            </w:pPr>
            <w:r w:rsidRPr="00251ECD">
              <w:rPr>
                <w:rFonts w:ascii="Arial" w:hAnsi="Arial" w:cs="Arial"/>
              </w:rPr>
              <w:t xml:space="preserve">Nome </w:t>
            </w:r>
          </w:p>
        </w:tc>
        <w:tc>
          <w:tcPr>
            <w:tcW w:w="2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center"/>
              <w:rPr>
                <w:rFonts w:ascii="Arial" w:hAnsi="Arial" w:cs="Arial"/>
              </w:rPr>
            </w:pPr>
            <w:r w:rsidRPr="00251ECD">
              <w:rPr>
                <w:rFonts w:ascii="Arial" w:hAnsi="Arial" w:cs="Arial"/>
              </w:rPr>
              <w:t>Curso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center"/>
              <w:rPr>
                <w:rFonts w:ascii="Arial" w:hAnsi="Arial" w:cs="Arial"/>
              </w:rPr>
            </w:pPr>
            <w:r w:rsidRPr="00251ECD">
              <w:rPr>
                <w:rFonts w:ascii="Arial" w:hAnsi="Arial" w:cs="Arial"/>
              </w:rPr>
              <w:t>Período</w:t>
            </w:r>
          </w:p>
        </w:tc>
      </w:tr>
      <w:tr w:rsidR="00251ECD" w:rsidRPr="00F72080" w:rsidTr="00B435BF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F72080" w:rsidRDefault="00251ECD" w:rsidP="00B435BF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251ECD" w:rsidRPr="00F72080" w:rsidTr="00B435BF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F72080" w:rsidRDefault="00251ECD" w:rsidP="00B435BF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251ECD" w:rsidRPr="00F72080" w:rsidTr="00B435BF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F72080" w:rsidRDefault="00251ECD" w:rsidP="00B435BF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251ECD" w:rsidRPr="00F72080" w:rsidTr="00B435BF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F72080" w:rsidRDefault="00251ECD" w:rsidP="00B435BF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</w:tbl>
    <w:p w:rsidR="00251ECD" w:rsidRPr="00F72080" w:rsidRDefault="00251ECD" w:rsidP="00251ECD">
      <w:pPr>
        <w:snapToGrid w:val="0"/>
        <w:spacing w:line="300" w:lineRule="exact"/>
        <w:rPr>
          <w:rFonts w:ascii="Arial" w:hAnsi="Arial" w:cs="Arial"/>
          <w:b/>
          <w:sz w:val="20"/>
          <w:szCs w:val="20"/>
        </w:rPr>
      </w:pPr>
    </w:p>
    <w:p w:rsidR="00251ECD" w:rsidRPr="00251ECD" w:rsidRDefault="00251ECD" w:rsidP="00251ECD">
      <w:pPr>
        <w:snapToGrid w:val="0"/>
        <w:spacing w:line="300" w:lineRule="exact"/>
        <w:rPr>
          <w:rFonts w:ascii="Arial" w:hAnsi="Arial" w:cs="Arial"/>
          <w:b/>
          <w:sz w:val="24"/>
          <w:szCs w:val="24"/>
        </w:rPr>
      </w:pPr>
      <w:r w:rsidRPr="00251ECD">
        <w:rPr>
          <w:rFonts w:ascii="Arial" w:hAnsi="Arial" w:cs="Arial"/>
          <w:b/>
          <w:sz w:val="24"/>
          <w:szCs w:val="24"/>
        </w:rPr>
        <w:t>III – RESUMO DO PROJETO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98"/>
      </w:tblGrid>
      <w:tr w:rsidR="00251ECD" w:rsidRPr="00251ECD" w:rsidTr="00B435BF"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ECD" w:rsidRDefault="00251ECD" w:rsidP="00B435BF">
            <w:pPr>
              <w:snapToGrid w:val="0"/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  <w:p w:rsidR="00251ECD" w:rsidRPr="00251ECD" w:rsidRDefault="00251ECD" w:rsidP="00B435BF">
            <w:pPr>
              <w:snapToGrid w:val="0"/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  <w:p w:rsidR="00251ECD" w:rsidRPr="00251ECD" w:rsidRDefault="00251ECD" w:rsidP="00B435BF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1ECD" w:rsidRPr="00251ECD" w:rsidRDefault="00251ECD" w:rsidP="00251ECD">
      <w:pPr>
        <w:pStyle w:val="Contedodatabela"/>
        <w:snapToGrid w:val="0"/>
        <w:spacing w:line="300" w:lineRule="exact"/>
        <w:jc w:val="both"/>
        <w:rPr>
          <w:rFonts w:ascii="Arial" w:hAnsi="Arial" w:cs="Arial"/>
          <w:b/>
        </w:rPr>
      </w:pPr>
    </w:p>
    <w:p w:rsidR="00251ECD" w:rsidRPr="00251ECD" w:rsidRDefault="00251ECD" w:rsidP="00251ECD">
      <w:pPr>
        <w:pStyle w:val="Contedodatabela"/>
        <w:snapToGrid w:val="0"/>
        <w:spacing w:line="300" w:lineRule="exact"/>
        <w:jc w:val="both"/>
        <w:rPr>
          <w:rFonts w:ascii="Arial" w:hAnsi="Arial" w:cs="Arial"/>
          <w:b/>
        </w:rPr>
      </w:pPr>
      <w:r w:rsidRPr="00251ECD">
        <w:rPr>
          <w:rFonts w:ascii="Arial" w:hAnsi="Arial" w:cs="Arial"/>
          <w:b/>
        </w:rPr>
        <w:t>IV – ATIVIDADES DESENVOLVIDAS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98"/>
      </w:tblGrid>
      <w:tr w:rsidR="00251ECD" w:rsidRPr="00251ECD" w:rsidTr="00B435BF"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</w:p>
        </w:tc>
      </w:tr>
    </w:tbl>
    <w:p w:rsidR="00251ECD" w:rsidRDefault="00251ECD" w:rsidP="00251ECD">
      <w:pPr>
        <w:pStyle w:val="Contedodatabela"/>
        <w:snapToGrid w:val="0"/>
        <w:spacing w:line="300" w:lineRule="exact"/>
        <w:jc w:val="both"/>
        <w:rPr>
          <w:rFonts w:ascii="Arial" w:hAnsi="Arial" w:cs="Arial"/>
          <w:b/>
        </w:rPr>
      </w:pPr>
    </w:p>
    <w:p w:rsidR="00251ECD" w:rsidRPr="00251ECD" w:rsidRDefault="00251ECD" w:rsidP="00251ECD">
      <w:pPr>
        <w:pStyle w:val="Contedodatabela"/>
        <w:snapToGrid w:val="0"/>
        <w:spacing w:line="300" w:lineRule="exact"/>
        <w:jc w:val="both"/>
        <w:rPr>
          <w:rFonts w:ascii="Arial" w:hAnsi="Arial" w:cs="Arial"/>
          <w:b/>
        </w:rPr>
      </w:pPr>
      <w:r w:rsidRPr="00251ECD">
        <w:rPr>
          <w:rFonts w:ascii="Arial" w:hAnsi="Arial" w:cs="Arial"/>
          <w:b/>
        </w:rPr>
        <w:t>V – IMPACTO DAS AÇÕES E RESULTADOS OBTIDOS (ESPECIFICAR).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98"/>
      </w:tblGrid>
      <w:tr w:rsidR="00251ECD" w:rsidRPr="00251ECD" w:rsidTr="00B435BF"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  <w:r w:rsidRPr="00251ECD">
              <w:rPr>
                <w:rFonts w:ascii="Arial" w:hAnsi="Arial" w:cs="Arial"/>
              </w:rPr>
              <w:t>5.1. Número e discriminação da população beneficiada.</w:t>
            </w:r>
          </w:p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</w:p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  <w:r w:rsidRPr="00251ECD">
              <w:rPr>
                <w:rFonts w:ascii="Arial" w:hAnsi="Arial" w:cs="Arial"/>
              </w:rPr>
              <w:t>5.2. Comparação das metas propostas e dos resultados alcançados.</w:t>
            </w:r>
          </w:p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</w:p>
        </w:tc>
      </w:tr>
    </w:tbl>
    <w:p w:rsidR="00251ECD" w:rsidRDefault="00251ECD" w:rsidP="00251ECD">
      <w:pPr>
        <w:pStyle w:val="Contedodatabela"/>
        <w:snapToGrid w:val="0"/>
        <w:spacing w:line="300" w:lineRule="exact"/>
        <w:jc w:val="both"/>
        <w:rPr>
          <w:rFonts w:ascii="Arial" w:hAnsi="Arial" w:cs="Arial"/>
          <w:b/>
        </w:rPr>
      </w:pPr>
    </w:p>
    <w:p w:rsidR="00251ECD" w:rsidRPr="00251ECD" w:rsidRDefault="00251ECD" w:rsidP="00251ECD">
      <w:pPr>
        <w:pStyle w:val="Contedodatabela"/>
        <w:snapToGrid w:val="0"/>
        <w:spacing w:line="300" w:lineRule="exact"/>
        <w:jc w:val="both"/>
        <w:rPr>
          <w:rFonts w:ascii="Arial" w:hAnsi="Arial" w:cs="Arial"/>
          <w:b/>
        </w:rPr>
      </w:pPr>
      <w:r w:rsidRPr="00251ECD">
        <w:rPr>
          <w:rFonts w:ascii="Arial" w:hAnsi="Arial" w:cs="Arial"/>
          <w:b/>
        </w:rPr>
        <w:t>VI – AVALIAÇÃO REALIZADA PELA POPULAÇÃO BENEFICIADA.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98"/>
      </w:tblGrid>
      <w:tr w:rsidR="00251ECD" w:rsidRPr="00251ECD" w:rsidTr="00B435BF"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</w:p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</w:p>
        </w:tc>
      </w:tr>
    </w:tbl>
    <w:p w:rsidR="00251ECD" w:rsidRPr="00251ECD" w:rsidRDefault="00251ECD" w:rsidP="00251ECD">
      <w:pPr>
        <w:pStyle w:val="Contedodatabela"/>
        <w:snapToGrid w:val="0"/>
        <w:spacing w:line="300" w:lineRule="exact"/>
        <w:jc w:val="both"/>
        <w:rPr>
          <w:rFonts w:ascii="Arial" w:hAnsi="Arial" w:cs="Arial"/>
          <w:b/>
        </w:rPr>
      </w:pPr>
    </w:p>
    <w:p w:rsidR="00251ECD" w:rsidRPr="00251ECD" w:rsidRDefault="00251ECD" w:rsidP="00251ECD">
      <w:pPr>
        <w:pStyle w:val="Contedodatabela"/>
        <w:snapToGrid w:val="0"/>
        <w:spacing w:line="300" w:lineRule="exact"/>
        <w:jc w:val="both"/>
        <w:rPr>
          <w:rFonts w:ascii="Arial" w:hAnsi="Arial" w:cs="Arial"/>
          <w:b/>
        </w:rPr>
      </w:pPr>
      <w:r w:rsidRPr="00251ECD">
        <w:rPr>
          <w:rFonts w:ascii="Arial" w:hAnsi="Arial" w:cs="Arial"/>
          <w:b/>
        </w:rPr>
        <w:t>VII – PRODUTOS GERADOS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98"/>
      </w:tblGrid>
      <w:tr w:rsidR="00251ECD" w:rsidRPr="00251ECD" w:rsidTr="00B435BF"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snapToGrid w:val="0"/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51EC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  <w:sz w:val="24"/>
                <w:szCs w:val="24"/>
              </w:rPr>
              <w:t>) Livro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>) Artigo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>) Revista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>) Relato de experiência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>) Software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>) Banco de dados</w:t>
            </w:r>
          </w:p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>) Outro, especificar:</w:t>
            </w:r>
          </w:p>
        </w:tc>
      </w:tr>
    </w:tbl>
    <w:p w:rsidR="00251ECD" w:rsidRPr="00251ECD" w:rsidRDefault="00251ECD" w:rsidP="00251ECD">
      <w:pPr>
        <w:pStyle w:val="Contedodatabela"/>
        <w:snapToGrid w:val="0"/>
        <w:spacing w:line="300" w:lineRule="exact"/>
        <w:jc w:val="both"/>
        <w:rPr>
          <w:rFonts w:ascii="Arial" w:hAnsi="Arial" w:cs="Arial"/>
        </w:rPr>
      </w:pPr>
    </w:p>
    <w:p w:rsidR="00251ECD" w:rsidRPr="00251ECD" w:rsidRDefault="00251ECD" w:rsidP="00251ECD">
      <w:pPr>
        <w:pStyle w:val="Contedodatabela"/>
        <w:snapToGrid w:val="0"/>
        <w:spacing w:line="300" w:lineRule="exact"/>
        <w:jc w:val="both"/>
        <w:rPr>
          <w:rFonts w:ascii="Arial" w:hAnsi="Arial" w:cs="Arial"/>
          <w:b/>
        </w:rPr>
      </w:pPr>
      <w:r w:rsidRPr="00251ECD">
        <w:rPr>
          <w:rFonts w:ascii="Arial" w:hAnsi="Arial" w:cs="Arial"/>
          <w:b/>
        </w:rPr>
        <w:t>VIII – PERSPECTIVAS PARA A GERAÇÃO DE PRODUTOS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251ECD" w:rsidRPr="00251ECD" w:rsidTr="00B435BF">
        <w:tc>
          <w:tcPr>
            <w:tcW w:w="9498" w:type="dxa"/>
            <w:shd w:val="clear" w:color="auto" w:fill="auto"/>
          </w:tcPr>
          <w:p w:rsidR="00251ECD" w:rsidRPr="00251ECD" w:rsidRDefault="00251ECD" w:rsidP="00B435BF">
            <w:pPr>
              <w:snapToGrid w:val="0"/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51EC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  <w:sz w:val="24"/>
                <w:szCs w:val="24"/>
              </w:rPr>
              <w:t>) Livro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>) Artigo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>) Revista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>) Relato de experiência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>) Software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>) Banco de dados</w:t>
            </w:r>
          </w:p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>) Outro, especificar:</w:t>
            </w:r>
          </w:p>
        </w:tc>
      </w:tr>
    </w:tbl>
    <w:p w:rsidR="00251ECD" w:rsidRPr="00251ECD" w:rsidRDefault="00251ECD" w:rsidP="00251ECD">
      <w:pPr>
        <w:pStyle w:val="Contedodatabela"/>
        <w:snapToGrid w:val="0"/>
        <w:spacing w:line="300" w:lineRule="exact"/>
        <w:jc w:val="both"/>
        <w:rPr>
          <w:rFonts w:ascii="Arial" w:hAnsi="Arial" w:cs="Arial"/>
        </w:rPr>
      </w:pPr>
    </w:p>
    <w:p w:rsidR="00251ECD" w:rsidRPr="00251ECD" w:rsidRDefault="00251ECD" w:rsidP="00251ECD">
      <w:pPr>
        <w:pStyle w:val="Contedodatabela"/>
        <w:snapToGrid w:val="0"/>
        <w:spacing w:line="300" w:lineRule="exact"/>
        <w:jc w:val="both"/>
        <w:rPr>
          <w:rFonts w:ascii="Arial" w:hAnsi="Arial" w:cs="Arial"/>
          <w:b/>
        </w:rPr>
      </w:pPr>
      <w:r w:rsidRPr="00251ECD">
        <w:rPr>
          <w:rFonts w:ascii="Arial" w:hAnsi="Arial" w:cs="Arial"/>
          <w:b/>
        </w:rPr>
        <w:t>IX - DIVULGAÇÃO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98"/>
      </w:tblGrid>
      <w:tr w:rsidR="00251ECD" w:rsidRPr="00251ECD" w:rsidTr="00B435BF"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  <w:r w:rsidRPr="00251ECD">
              <w:rPr>
                <w:rFonts w:ascii="Arial" w:hAnsi="Arial" w:cs="Arial"/>
              </w:rPr>
              <w:t>9.1 – Os resultados do projeto de extensão poderão ser divulgados em eventos sob a forma de:</w:t>
            </w:r>
          </w:p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>) Painel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>) Pôster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>) Comunicação oral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>) Palestra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>) Conferência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>) Curso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>) Oficina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 xml:space="preserve">) Outros, especificar: </w:t>
            </w:r>
          </w:p>
        </w:tc>
      </w:tr>
    </w:tbl>
    <w:p w:rsidR="00251ECD" w:rsidRPr="00251ECD" w:rsidRDefault="00251ECD" w:rsidP="00251ECD">
      <w:pPr>
        <w:pStyle w:val="Contedodatabela"/>
        <w:snapToGrid w:val="0"/>
        <w:spacing w:line="300" w:lineRule="exact"/>
        <w:jc w:val="both"/>
        <w:rPr>
          <w:rFonts w:ascii="Arial" w:hAnsi="Arial" w:cs="Arial"/>
        </w:rPr>
      </w:pPr>
    </w:p>
    <w:p w:rsidR="00251ECD" w:rsidRPr="00251ECD" w:rsidRDefault="00251ECD" w:rsidP="00251ECD">
      <w:pPr>
        <w:pStyle w:val="Contedodatabela"/>
        <w:snapToGrid w:val="0"/>
        <w:spacing w:line="300" w:lineRule="exact"/>
        <w:jc w:val="both"/>
        <w:rPr>
          <w:rFonts w:ascii="Arial" w:hAnsi="Arial" w:cs="Arial"/>
        </w:rPr>
      </w:pPr>
      <w:r w:rsidRPr="00251ECD">
        <w:rPr>
          <w:rFonts w:ascii="Arial" w:hAnsi="Arial" w:cs="Arial"/>
          <w:b/>
        </w:rPr>
        <w:t>X – CARACTERIZAÇÃO DE PARCERIAS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98"/>
      </w:tblGrid>
      <w:tr w:rsidR="00251ECD" w:rsidRPr="00251ECD" w:rsidTr="00B435BF"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  <w:r w:rsidRPr="00251ECD">
              <w:rPr>
                <w:rFonts w:ascii="Arial" w:hAnsi="Arial" w:cs="Arial"/>
              </w:rPr>
              <w:t xml:space="preserve">10.1. Modalidade: 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>) Governamental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>) ONGs.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>) Associações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>) Escolas</w:t>
            </w:r>
          </w:p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 xml:space="preserve">) Outra (especificar): </w:t>
            </w:r>
          </w:p>
        </w:tc>
      </w:tr>
    </w:tbl>
    <w:p w:rsidR="00251ECD" w:rsidRPr="00251ECD" w:rsidRDefault="00251ECD" w:rsidP="00251ECD">
      <w:pPr>
        <w:pStyle w:val="Contedodatabela"/>
        <w:spacing w:line="300" w:lineRule="exact"/>
        <w:jc w:val="both"/>
        <w:rPr>
          <w:rFonts w:ascii="Arial" w:hAnsi="Arial" w:cs="Arial"/>
        </w:rPr>
      </w:pPr>
    </w:p>
    <w:p w:rsidR="00251ECD" w:rsidRPr="00251ECD" w:rsidRDefault="00251ECD" w:rsidP="00251ECD">
      <w:pPr>
        <w:pStyle w:val="Contedodatabela"/>
        <w:spacing w:line="300" w:lineRule="exact"/>
        <w:jc w:val="both"/>
        <w:rPr>
          <w:rFonts w:ascii="Arial" w:hAnsi="Arial" w:cs="Arial"/>
          <w:b/>
        </w:rPr>
      </w:pPr>
      <w:r w:rsidRPr="00251ECD">
        <w:rPr>
          <w:rFonts w:ascii="Arial" w:hAnsi="Arial" w:cs="Arial"/>
          <w:b/>
        </w:rPr>
        <w:t>XI – OUTRAS CONSIDERAÇÕES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98"/>
      </w:tblGrid>
      <w:tr w:rsidR="00251ECD" w:rsidRPr="00251ECD" w:rsidTr="00B435BF"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  <w:r w:rsidRPr="00251ECD">
              <w:rPr>
                <w:rFonts w:ascii="Arial" w:hAnsi="Arial" w:cs="Arial"/>
              </w:rPr>
              <w:t>(Neste espaço, poderão ser acrescentadas outras informações e considerações que a Coordenação do Projeto de Extensão julgar necessárias).</w:t>
            </w:r>
          </w:p>
        </w:tc>
      </w:tr>
    </w:tbl>
    <w:p w:rsidR="00251ECD" w:rsidRPr="00251ECD" w:rsidRDefault="00251ECD" w:rsidP="00251ECD">
      <w:pPr>
        <w:pStyle w:val="Contedodatabela"/>
        <w:spacing w:line="300" w:lineRule="exact"/>
        <w:jc w:val="both"/>
        <w:rPr>
          <w:rFonts w:ascii="Arial" w:hAnsi="Arial" w:cs="Arial"/>
        </w:rPr>
      </w:pPr>
    </w:p>
    <w:p w:rsidR="00251ECD" w:rsidRPr="00251ECD" w:rsidRDefault="00251ECD" w:rsidP="00251ECD">
      <w:pPr>
        <w:pStyle w:val="Contedodatabela"/>
        <w:spacing w:line="300" w:lineRule="exact"/>
        <w:jc w:val="both"/>
        <w:rPr>
          <w:rFonts w:ascii="Arial" w:hAnsi="Arial" w:cs="Arial"/>
          <w:b/>
        </w:rPr>
      </w:pPr>
      <w:r w:rsidRPr="00251ECD">
        <w:rPr>
          <w:rFonts w:ascii="Arial" w:hAnsi="Arial" w:cs="Arial"/>
          <w:b/>
        </w:rPr>
        <w:t>XII - ANEXOS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98"/>
      </w:tblGrid>
      <w:tr w:rsidR="00251ECD" w:rsidRPr="00251ECD" w:rsidTr="00B435BF"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snapToGrid w:val="0"/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251ECD">
              <w:rPr>
                <w:rFonts w:ascii="Arial" w:hAnsi="Arial" w:cs="Arial"/>
                <w:sz w:val="24"/>
                <w:szCs w:val="24"/>
              </w:rPr>
              <w:t>(Relacionar)</w:t>
            </w:r>
          </w:p>
          <w:p w:rsidR="00251ECD" w:rsidRPr="00251ECD" w:rsidRDefault="00251ECD" w:rsidP="00B435BF">
            <w:pPr>
              <w:snapToGrid w:val="0"/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1ECD" w:rsidRDefault="00251ECD" w:rsidP="00251ECD">
      <w:pPr>
        <w:pStyle w:val="Contedodatabela"/>
        <w:snapToGrid w:val="0"/>
        <w:spacing w:line="300" w:lineRule="exact"/>
        <w:jc w:val="both"/>
        <w:rPr>
          <w:rFonts w:ascii="Arial" w:hAnsi="Arial" w:cs="Arial"/>
        </w:rPr>
      </w:pPr>
    </w:p>
    <w:p w:rsidR="00251ECD" w:rsidRPr="00F72080" w:rsidRDefault="00251ECD" w:rsidP="00251ECD">
      <w:pPr>
        <w:pStyle w:val="Contedodatabela"/>
        <w:snapToGrid w:val="0"/>
        <w:spacing w:line="300" w:lineRule="exact"/>
        <w:jc w:val="both"/>
        <w:rPr>
          <w:rFonts w:ascii="Arial" w:hAnsi="Arial" w:cs="Arial"/>
        </w:rPr>
      </w:pPr>
    </w:p>
    <w:p w:rsidR="00251ECD" w:rsidRPr="00251ECD" w:rsidRDefault="00251ECD" w:rsidP="00251ECD">
      <w:pPr>
        <w:spacing w:line="300" w:lineRule="exact"/>
        <w:jc w:val="right"/>
        <w:rPr>
          <w:rFonts w:ascii="Arial" w:hAnsi="Arial" w:cs="Arial"/>
          <w:sz w:val="24"/>
          <w:szCs w:val="24"/>
        </w:rPr>
      </w:pPr>
      <w:r w:rsidRPr="00251ECD">
        <w:rPr>
          <w:rFonts w:ascii="Arial" w:hAnsi="Arial" w:cs="Arial"/>
          <w:sz w:val="24"/>
          <w:szCs w:val="24"/>
        </w:rPr>
        <w:t>___________________, ______ de _____________ de 201.</w:t>
      </w:r>
    </w:p>
    <w:p w:rsidR="00251ECD" w:rsidRPr="00251ECD" w:rsidRDefault="00251ECD" w:rsidP="00251ECD">
      <w:pPr>
        <w:spacing w:line="300" w:lineRule="exact"/>
        <w:jc w:val="center"/>
        <w:rPr>
          <w:rFonts w:ascii="Arial" w:hAnsi="Arial" w:cs="Arial"/>
          <w:sz w:val="24"/>
          <w:szCs w:val="24"/>
        </w:rPr>
      </w:pPr>
    </w:p>
    <w:p w:rsidR="00251ECD" w:rsidRPr="00251ECD" w:rsidRDefault="00251ECD" w:rsidP="00251ECD">
      <w:pPr>
        <w:spacing w:line="300" w:lineRule="exact"/>
        <w:jc w:val="center"/>
        <w:rPr>
          <w:rFonts w:ascii="Arial" w:hAnsi="Arial" w:cs="Arial"/>
          <w:sz w:val="24"/>
          <w:szCs w:val="24"/>
        </w:rPr>
      </w:pPr>
    </w:p>
    <w:p w:rsidR="00251ECD" w:rsidRPr="00251ECD" w:rsidRDefault="00251ECD" w:rsidP="00251EC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51ECD">
        <w:rPr>
          <w:rFonts w:ascii="Arial" w:hAnsi="Arial" w:cs="Arial"/>
          <w:sz w:val="24"/>
          <w:szCs w:val="24"/>
        </w:rPr>
        <w:t>_______________________________________________</w:t>
      </w:r>
    </w:p>
    <w:p w:rsidR="00251ECD" w:rsidRPr="00251ECD" w:rsidRDefault="00251ECD" w:rsidP="00251EC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51ECD">
        <w:rPr>
          <w:rFonts w:ascii="Arial" w:hAnsi="Arial" w:cs="Arial"/>
          <w:sz w:val="24"/>
          <w:szCs w:val="24"/>
        </w:rPr>
        <w:t>Proponente do Projeto de Extensão</w:t>
      </w:r>
    </w:p>
    <w:p w:rsidR="00251ECD" w:rsidRPr="00251ECD" w:rsidRDefault="00251ECD" w:rsidP="00251ECD">
      <w:pPr>
        <w:spacing w:line="240" w:lineRule="auto"/>
        <w:rPr>
          <w:rFonts w:ascii="Arial" w:hAnsi="Arial" w:cs="Arial"/>
          <w:sz w:val="24"/>
          <w:szCs w:val="24"/>
        </w:rPr>
      </w:pPr>
    </w:p>
    <w:p w:rsidR="00251ECD" w:rsidRPr="00251ECD" w:rsidRDefault="00251ECD" w:rsidP="00251ECD">
      <w:pPr>
        <w:spacing w:line="240" w:lineRule="auto"/>
        <w:rPr>
          <w:rFonts w:ascii="Arial" w:hAnsi="Arial" w:cs="Arial"/>
          <w:sz w:val="24"/>
          <w:szCs w:val="24"/>
        </w:rPr>
      </w:pPr>
    </w:p>
    <w:p w:rsidR="00251ECD" w:rsidRPr="00251ECD" w:rsidRDefault="00251ECD" w:rsidP="00251EC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51ECD">
        <w:rPr>
          <w:rFonts w:ascii="Arial" w:hAnsi="Arial" w:cs="Arial"/>
          <w:sz w:val="24"/>
          <w:szCs w:val="24"/>
        </w:rPr>
        <w:t>________________________________________________</w:t>
      </w:r>
    </w:p>
    <w:p w:rsidR="007A6366" w:rsidRDefault="00251ECD" w:rsidP="00251ECD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251ECD">
        <w:rPr>
          <w:rFonts w:ascii="Arial" w:hAnsi="Arial" w:cs="Arial"/>
          <w:sz w:val="24"/>
          <w:szCs w:val="24"/>
        </w:rPr>
        <w:t>Coord</w:t>
      </w:r>
      <w:r>
        <w:rPr>
          <w:rFonts w:ascii="Arial" w:hAnsi="Arial" w:cs="Arial"/>
          <w:sz w:val="24"/>
          <w:szCs w:val="24"/>
        </w:rPr>
        <w:t>.</w:t>
      </w:r>
      <w:r w:rsidRPr="00251ECD">
        <w:rPr>
          <w:rFonts w:ascii="Arial" w:hAnsi="Arial" w:cs="Arial"/>
          <w:sz w:val="24"/>
          <w:szCs w:val="24"/>
        </w:rPr>
        <w:t xml:space="preserve"> do Núcleo de Extensão</w:t>
      </w:r>
    </w:p>
    <w:sectPr w:rsidR="007A6366" w:rsidSect="009652D3">
      <w:headerReference w:type="default" r:id="rId6"/>
      <w:pgSz w:w="11906" w:h="16838"/>
      <w:pgMar w:top="1109" w:right="1134" w:bottom="1134" w:left="1701" w:header="142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2D3" w:rsidRDefault="009652D3" w:rsidP="009652D3">
      <w:pPr>
        <w:spacing w:line="240" w:lineRule="auto"/>
      </w:pPr>
      <w:r>
        <w:separator/>
      </w:r>
    </w:p>
  </w:endnote>
  <w:endnote w:type="continuationSeparator" w:id="1">
    <w:p w:rsidR="009652D3" w:rsidRDefault="009652D3" w:rsidP="00965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2D3" w:rsidRDefault="009652D3" w:rsidP="009652D3">
      <w:pPr>
        <w:spacing w:line="240" w:lineRule="auto"/>
      </w:pPr>
      <w:r>
        <w:separator/>
      </w:r>
    </w:p>
  </w:footnote>
  <w:footnote w:type="continuationSeparator" w:id="1">
    <w:p w:rsidR="009652D3" w:rsidRDefault="009652D3" w:rsidP="009652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D3" w:rsidRDefault="009652D3">
    <w:pPr>
      <w:pStyle w:val="Cabealho"/>
    </w:pPr>
    <w:r w:rsidRPr="009652D3">
      <w:drawing>
        <wp:inline distT="0" distB="0" distL="0" distR="0">
          <wp:extent cx="2019545" cy="447675"/>
          <wp:effectExtent l="19050" t="0" r="0" b="0"/>
          <wp:docPr id="11" name="Imagem 1" descr="D:\LOGOMARCAS\FACULDADE DE ANICU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LOGOMARCAS\FACULDADE DE ANICUN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45" cy="449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652D3"/>
    <w:rsid w:val="00061233"/>
    <w:rsid w:val="00251ECD"/>
    <w:rsid w:val="002F2BB1"/>
    <w:rsid w:val="003565BC"/>
    <w:rsid w:val="0042382F"/>
    <w:rsid w:val="004D1AA0"/>
    <w:rsid w:val="0051525D"/>
    <w:rsid w:val="00660207"/>
    <w:rsid w:val="0069276C"/>
    <w:rsid w:val="007A6366"/>
    <w:rsid w:val="00875D8F"/>
    <w:rsid w:val="00903B79"/>
    <w:rsid w:val="009652D3"/>
    <w:rsid w:val="009C17FE"/>
    <w:rsid w:val="00C87C85"/>
    <w:rsid w:val="00D2403D"/>
    <w:rsid w:val="00E73709"/>
    <w:rsid w:val="00F43539"/>
    <w:rsid w:val="00F9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D3"/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2F2B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52D3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52D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2D3"/>
    <w:rPr>
      <w:rFonts w:ascii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9652D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652D3"/>
    <w:rPr>
      <w:rFonts w:asciiTheme="minorHAnsi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2D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F2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tedodatabela">
    <w:name w:val="Conteúdo da tabela"/>
    <w:basedOn w:val="Normal"/>
    <w:rsid w:val="002F2BB1"/>
    <w:pPr>
      <w:widowControl w:val="0"/>
      <w:suppressLineNumbers/>
      <w:suppressAutoHyphens/>
      <w:spacing w:line="240" w:lineRule="auto"/>
      <w:jc w:val="left"/>
      <w:textAlignment w:val="baseline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251ECD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251ECD"/>
    <w:rPr>
      <w:rFonts w:ascii="Times New Roman" w:eastAsia="Lucida Sans Unicode" w:hAnsi="Times New Roman" w:cs="Times New Roman"/>
    </w:rPr>
  </w:style>
  <w:style w:type="paragraph" w:customStyle="1" w:styleId="Contedodetabela">
    <w:name w:val="Conteúdo de tabela"/>
    <w:basedOn w:val="Normal"/>
    <w:rsid w:val="00251ECD"/>
    <w:pPr>
      <w:widowControl w:val="0"/>
      <w:suppressLineNumbers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400</Words>
  <Characters>2160</Characters>
  <Application>Microsoft Office Word</Application>
  <DocSecurity>0</DocSecurity>
  <Lines>18</Lines>
  <Paragraphs>5</Paragraphs>
  <ScaleCrop>false</ScaleCrop>
  <Company>Particular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Cleumar</dc:creator>
  <cp:lastModifiedBy>Cleumar</cp:lastModifiedBy>
  <cp:revision>2</cp:revision>
  <dcterms:created xsi:type="dcterms:W3CDTF">2017-03-07T18:20:00Z</dcterms:created>
  <dcterms:modified xsi:type="dcterms:W3CDTF">2017-03-07T18:20:00Z</dcterms:modified>
</cp:coreProperties>
</file>